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839F" w14:textId="77777777" w:rsidR="007B2D8C" w:rsidRPr="005C48EB" w:rsidRDefault="007B2D8C" w:rsidP="007B2D8C">
      <w:pPr>
        <w:widowControl/>
        <w:spacing w:line="540" w:lineRule="exact"/>
        <w:rPr>
          <w:rFonts w:ascii="黑体" w:eastAsia="黑体" w:hAnsi="黑体"/>
          <w:sz w:val="32"/>
          <w:szCs w:val="32"/>
        </w:rPr>
      </w:pPr>
      <w:r w:rsidRPr="005C48EB"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附件1</w:t>
      </w:r>
    </w:p>
    <w:p w14:paraId="2D7863C6" w14:textId="77777777" w:rsidR="007B2D8C" w:rsidRDefault="007B2D8C" w:rsidP="007B2D8C">
      <w:pPr>
        <w:widowControl/>
        <w:spacing w:line="540" w:lineRule="exact"/>
        <w:jc w:val="center"/>
        <w:rPr>
          <w:rStyle w:val="a7"/>
          <w:rFonts w:ascii="方正小标宋简体" w:eastAsia="方正小标宋简体" w:hAnsi="楷体" w:cs="宋体"/>
          <w:b w:val="0"/>
          <w:kern w:val="0"/>
          <w:sz w:val="44"/>
          <w:szCs w:val="44"/>
          <w:shd w:val="clear" w:color="auto" w:fill="FFFFFF"/>
        </w:rPr>
      </w:pPr>
      <w:r w:rsidRPr="005C48EB">
        <w:rPr>
          <w:rStyle w:val="a7"/>
          <w:rFonts w:ascii="方正小标宋简体" w:eastAsia="方正小标宋简体" w:hAnsi="楷体" w:cs="宋体" w:hint="eastAsia"/>
          <w:kern w:val="0"/>
          <w:sz w:val="44"/>
          <w:szCs w:val="44"/>
          <w:shd w:val="clear" w:color="auto" w:fill="FFFFFF"/>
        </w:rPr>
        <w:t>盐城工业职业技术学院</w:t>
      </w:r>
    </w:p>
    <w:p w14:paraId="7E9863D0" w14:textId="77777777" w:rsidR="007B2D8C" w:rsidRPr="005C48EB" w:rsidRDefault="007B2D8C" w:rsidP="007B2D8C">
      <w:pPr>
        <w:widowControl/>
        <w:spacing w:line="540" w:lineRule="exact"/>
        <w:jc w:val="center"/>
        <w:rPr>
          <w:rFonts w:ascii="方正小标宋简体" w:eastAsia="方正小标宋简体" w:hAnsi="楷体"/>
          <w:b/>
          <w:sz w:val="44"/>
          <w:szCs w:val="44"/>
        </w:rPr>
      </w:pPr>
      <w:r w:rsidRPr="005C48EB">
        <w:rPr>
          <w:rStyle w:val="a7"/>
          <w:rFonts w:ascii="方正小标宋简体" w:eastAsia="方正小标宋简体" w:hAnsi="楷体" w:cs="宋体" w:hint="eastAsia"/>
          <w:kern w:val="0"/>
          <w:sz w:val="44"/>
          <w:szCs w:val="44"/>
          <w:shd w:val="clear" w:color="auto" w:fill="FFFFFF"/>
        </w:rPr>
        <w:t>国有资产出租出借申报表</w:t>
      </w:r>
    </w:p>
    <w:tbl>
      <w:tblPr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5"/>
        <w:gridCol w:w="1365"/>
        <w:gridCol w:w="276"/>
        <w:gridCol w:w="843"/>
        <w:gridCol w:w="269"/>
        <w:gridCol w:w="1404"/>
        <w:gridCol w:w="836"/>
        <w:gridCol w:w="948"/>
      </w:tblGrid>
      <w:tr w:rsidR="007B2D8C" w:rsidRPr="00F447AB" w14:paraId="35556BBE" w14:textId="77777777" w:rsidTr="00E62B55">
        <w:trPr>
          <w:trHeight w:val="491"/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A2E4E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资产名称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F3708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F1FCC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详细地址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3B28C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</w:tr>
      <w:tr w:rsidR="007B2D8C" w:rsidRPr="00F447AB" w14:paraId="0A279565" w14:textId="77777777" w:rsidTr="00E62B55">
        <w:trPr>
          <w:trHeight w:val="541"/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32B6C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租借时间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58814" w14:textId="77777777" w:rsidR="007B2D8C" w:rsidRPr="00F447AB" w:rsidRDefault="007B2D8C" w:rsidP="00E62B55">
            <w:pPr>
              <w:widowControl/>
              <w:spacing w:line="480" w:lineRule="exact"/>
              <w:jc w:val="right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249CC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租借时长（天）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5EB7A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</w:tr>
      <w:tr w:rsidR="007B2D8C" w:rsidRPr="00F447AB" w14:paraId="2F68CA0A" w14:textId="77777777" w:rsidTr="00E62B55">
        <w:trPr>
          <w:trHeight w:val="562"/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AF0BA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承租单位名称</w:t>
            </w:r>
          </w:p>
        </w:tc>
        <w:tc>
          <w:tcPr>
            <w:tcW w:w="5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1C96A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</w:tr>
      <w:tr w:rsidR="007B2D8C" w:rsidRPr="00F447AB" w14:paraId="07C978EB" w14:textId="77777777" w:rsidTr="00E62B55">
        <w:trPr>
          <w:trHeight w:val="684"/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BB613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承租单位经办人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4EBF0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C4BC1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2DE5E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</w:tr>
      <w:tr w:rsidR="007B2D8C" w:rsidRPr="00F447AB" w14:paraId="762842DD" w14:textId="77777777" w:rsidTr="00E62B55">
        <w:trPr>
          <w:trHeight w:val="915"/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08EC2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租赁（借）用途</w:t>
            </w:r>
          </w:p>
        </w:tc>
        <w:tc>
          <w:tcPr>
            <w:tcW w:w="5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19BF0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</w:tr>
      <w:tr w:rsidR="007B2D8C" w:rsidRPr="00F447AB" w14:paraId="11DBE72C" w14:textId="77777777" w:rsidTr="00E62B55">
        <w:trPr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A2215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应收金额（元）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A349B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0E1E5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实收金额（元）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6ED63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DD355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缴款方式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1364D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□现金</w:t>
            </w:r>
          </w:p>
          <w:p w14:paraId="69BCFA51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□汇款</w:t>
            </w:r>
          </w:p>
        </w:tc>
      </w:tr>
      <w:tr w:rsidR="007B2D8C" w:rsidRPr="00F447AB" w14:paraId="0A89589D" w14:textId="77777777" w:rsidTr="00E62B55">
        <w:trPr>
          <w:trHeight w:val="570"/>
          <w:jc w:val="center"/>
        </w:trPr>
        <w:tc>
          <w:tcPr>
            <w:tcW w:w="4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402C1F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  <w:szCs w:val="28"/>
              </w:rPr>
              <w:t>归口管理部门</w:t>
            </w:r>
            <w:r w:rsidRPr="00F447AB">
              <w:rPr>
                <w:rFonts w:ascii="仿宋_GB2312" w:eastAsia="仿宋_GB2312" w:hAnsi="楷体" w:hint="eastAsia"/>
                <w:sz w:val="24"/>
                <w:szCs w:val="28"/>
              </w:rPr>
              <w:t>意见</w:t>
            </w:r>
          </w:p>
        </w:tc>
        <w:tc>
          <w:tcPr>
            <w:tcW w:w="4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E97064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国有资产管理处意见</w:t>
            </w:r>
          </w:p>
        </w:tc>
      </w:tr>
      <w:tr w:rsidR="007B2D8C" w:rsidRPr="00F447AB" w14:paraId="4801BE9F" w14:textId="77777777" w:rsidTr="00E62B55">
        <w:trPr>
          <w:trHeight w:val="2088"/>
          <w:jc w:val="center"/>
        </w:trPr>
        <w:tc>
          <w:tcPr>
            <w:tcW w:w="421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93FEC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</w:p>
          <w:p w14:paraId="2DB6261D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</w:p>
          <w:p w14:paraId="3FE0F729" w14:textId="77777777" w:rsidR="007B2D8C" w:rsidRPr="00F447AB" w:rsidRDefault="007B2D8C" w:rsidP="00E62B55">
            <w:pPr>
              <w:widowControl/>
              <w:spacing w:line="480" w:lineRule="exact"/>
              <w:jc w:val="left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负责人（签字）：</w:t>
            </w:r>
          </w:p>
          <w:p w14:paraId="3476A474" w14:textId="77777777" w:rsidR="007B2D8C" w:rsidRPr="00F447AB" w:rsidRDefault="007B2D8C" w:rsidP="00E62B55">
            <w:pPr>
              <w:spacing w:line="480" w:lineRule="exact"/>
              <w:ind w:firstLineChars="950" w:firstLine="2280"/>
              <w:jc w:val="left"/>
              <w:rPr>
                <w:rFonts w:ascii="仿宋_GB2312" w:eastAsia="仿宋_GB2312" w:hAnsi="楷体" w:cs="宋体"/>
                <w:kern w:val="0"/>
                <w:sz w:val="24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FD7B2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</w:p>
          <w:p w14:paraId="1752B48A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</w:p>
          <w:p w14:paraId="5AE4C2AF" w14:textId="77777777" w:rsidR="007B2D8C" w:rsidRPr="00F447AB" w:rsidRDefault="007B2D8C" w:rsidP="00E62B55">
            <w:pPr>
              <w:widowControl/>
              <w:spacing w:line="480" w:lineRule="exact"/>
              <w:jc w:val="left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负责人（签字）：</w:t>
            </w:r>
          </w:p>
          <w:p w14:paraId="150DA864" w14:textId="77777777" w:rsidR="007B2D8C" w:rsidRPr="00F447AB" w:rsidRDefault="007B2D8C" w:rsidP="00E62B55">
            <w:pPr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 xml:space="preserve">                   年    月    日</w:t>
            </w:r>
          </w:p>
        </w:tc>
      </w:tr>
      <w:tr w:rsidR="007B2D8C" w:rsidRPr="00F447AB" w14:paraId="68B94513" w14:textId="77777777" w:rsidTr="00E62B55">
        <w:trPr>
          <w:trHeight w:val="580"/>
          <w:jc w:val="center"/>
        </w:trPr>
        <w:tc>
          <w:tcPr>
            <w:tcW w:w="4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FABFBE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归口管理部门分管校领导意见</w:t>
            </w:r>
          </w:p>
        </w:tc>
        <w:tc>
          <w:tcPr>
            <w:tcW w:w="4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9A97AA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分管资产校领导意见</w:t>
            </w:r>
          </w:p>
        </w:tc>
      </w:tr>
      <w:tr w:rsidR="007B2D8C" w:rsidRPr="00F447AB" w14:paraId="55759C0B" w14:textId="77777777" w:rsidTr="00E62B55">
        <w:trPr>
          <w:trHeight w:val="1944"/>
          <w:jc w:val="center"/>
        </w:trPr>
        <w:tc>
          <w:tcPr>
            <w:tcW w:w="421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BCE88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</w:p>
          <w:p w14:paraId="424F0F13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</w:p>
          <w:p w14:paraId="6E02134E" w14:textId="77777777" w:rsidR="007B2D8C" w:rsidRPr="00F447AB" w:rsidRDefault="007B2D8C" w:rsidP="00E62B55">
            <w:pPr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 xml:space="preserve">                  年    月    日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B9B82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</w:p>
          <w:p w14:paraId="3279B3F4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</w:p>
          <w:p w14:paraId="01F9566F" w14:textId="77777777" w:rsidR="007B2D8C" w:rsidRPr="00F447AB" w:rsidRDefault="007B2D8C" w:rsidP="00E62B55">
            <w:pPr>
              <w:spacing w:line="480" w:lineRule="exact"/>
              <w:ind w:firstLineChars="950" w:firstLine="2280"/>
              <w:jc w:val="center"/>
              <w:rPr>
                <w:rFonts w:ascii="仿宋_GB2312" w:eastAsia="仿宋_GB2312" w:hAnsi="楷体" w:cs="宋体"/>
                <w:kern w:val="0"/>
                <w:sz w:val="24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年    月    日</w:t>
            </w:r>
          </w:p>
        </w:tc>
      </w:tr>
      <w:tr w:rsidR="007B2D8C" w:rsidRPr="00F447AB" w14:paraId="39253535" w14:textId="77777777" w:rsidTr="00E62B55">
        <w:trPr>
          <w:trHeight w:val="980"/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022EC" w14:textId="77777777" w:rsidR="007B2D8C" w:rsidRPr="00F447AB" w:rsidRDefault="007B2D8C" w:rsidP="00E62B55">
            <w:pPr>
              <w:widowControl/>
              <w:spacing w:line="480" w:lineRule="exact"/>
              <w:jc w:val="center"/>
              <w:rPr>
                <w:rFonts w:ascii="仿宋_GB2312" w:eastAsia="仿宋_GB2312" w:hAnsi="楷体"/>
              </w:rPr>
            </w:pPr>
            <w:r w:rsidRPr="00F447AB">
              <w:rPr>
                <w:rFonts w:ascii="仿宋_GB2312" w:eastAsia="仿宋_GB2312" w:hAnsi="楷体" w:cs="宋体" w:hint="eastAsia"/>
                <w:kern w:val="0"/>
                <w:sz w:val="24"/>
              </w:rPr>
              <w:t>备注</w:t>
            </w:r>
          </w:p>
        </w:tc>
        <w:tc>
          <w:tcPr>
            <w:tcW w:w="5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888CE" w14:textId="77777777" w:rsidR="007B2D8C" w:rsidRPr="00F447AB" w:rsidRDefault="007B2D8C" w:rsidP="00E62B55">
            <w:pPr>
              <w:widowControl/>
              <w:spacing w:line="23" w:lineRule="atLeast"/>
              <w:jc w:val="center"/>
              <w:rPr>
                <w:rFonts w:ascii="仿宋_GB2312" w:eastAsia="仿宋_GB2312" w:hAnsi="楷体" w:cs="Verdana"/>
                <w:sz w:val="18"/>
                <w:szCs w:val="18"/>
              </w:rPr>
            </w:pPr>
          </w:p>
        </w:tc>
      </w:tr>
    </w:tbl>
    <w:p w14:paraId="6376FB15" w14:textId="77777777" w:rsidR="007B2D8C" w:rsidRPr="00F447AB" w:rsidRDefault="007B2D8C" w:rsidP="007B2D8C">
      <w:pPr>
        <w:widowControl/>
        <w:spacing w:line="360" w:lineRule="atLeast"/>
        <w:ind w:firstLineChars="50" w:firstLine="120"/>
        <w:rPr>
          <w:rFonts w:ascii="仿宋_GB2312" w:eastAsia="仿宋_GB2312" w:hAnsi="楷体"/>
          <w:sz w:val="24"/>
        </w:rPr>
      </w:pPr>
      <w:r w:rsidRPr="00F447AB">
        <w:rPr>
          <w:rFonts w:ascii="仿宋_GB2312" w:eastAsia="仿宋_GB2312" w:hAnsi="楷体" w:cs="宋体" w:hint="eastAsia"/>
          <w:kern w:val="0"/>
          <w:sz w:val="24"/>
          <w:shd w:val="clear" w:color="auto" w:fill="FFFFFF"/>
        </w:rPr>
        <w:t>说明：应收金额与实收金额不相同时，请归口管理部门签署意见时说明原因。</w:t>
      </w:r>
    </w:p>
    <w:p w14:paraId="5011FB27" w14:textId="77777777" w:rsidR="006D5BB1" w:rsidRPr="007B2D8C" w:rsidRDefault="006D5BB1">
      <w:bookmarkStart w:id="0" w:name="_GoBack"/>
      <w:bookmarkEnd w:id="0"/>
    </w:p>
    <w:sectPr w:rsidR="006D5BB1" w:rsidRPr="007B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8E7B" w14:textId="77777777" w:rsidR="00156157" w:rsidRDefault="00156157" w:rsidP="007B2D8C">
      <w:r>
        <w:separator/>
      </w:r>
    </w:p>
  </w:endnote>
  <w:endnote w:type="continuationSeparator" w:id="0">
    <w:p w14:paraId="4A233FBC" w14:textId="77777777" w:rsidR="00156157" w:rsidRDefault="00156157" w:rsidP="007B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93DFC" w14:textId="77777777" w:rsidR="00156157" w:rsidRDefault="00156157" w:rsidP="007B2D8C">
      <w:r>
        <w:separator/>
      </w:r>
    </w:p>
  </w:footnote>
  <w:footnote w:type="continuationSeparator" w:id="0">
    <w:p w14:paraId="6E1C0041" w14:textId="77777777" w:rsidR="00156157" w:rsidRDefault="00156157" w:rsidP="007B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1A"/>
    <w:rsid w:val="00156157"/>
    <w:rsid w:val="006D5BB1"/>
    <w:rsid w:val="007B2D8C"/>
    <w:rsid w:val="00DC241A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5E00E-7269-45FE-921C-9AD7DCAA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D8C"/>
    <w:rPr>
      <w:sz w:val="18"/>
      <w:szCs w:val="18"/>
    </w:rPr>
  </w:style>
  <w:style w:type="character" w:styleId="a7">
    <w:name w:val="Strong"/>
    <w:qFormat/>
    <w:rsid w:val="007B2D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2020-01-13T00:56:00Z</dcterms:created>
  <dcterms:modified xsi:type="dcterms:W3CDTF">2020-01-13T00:57:00Z</dcterms:modified>
</cp:coreProperties>
</file>